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D0C3E" w14:textId="77777777" w:rsidR="000945FA" w:rsidRDefault="000945FA" w:rsidP="000945FA">
      <w:pPr>
        <w:rPr>
          <w:b/>
        </w:rPr>
      </w:pPr>
    </w:p>
    <w:p w14:paraId="417B6F0E" w14:textId="3D4E5C4E" w:rsidR="000945FA" w:rsidRPr="00EE24D9" w:rsidRDefault="000945FA" w:rsidP="00EE24D9">
      <w:pPr>
        <w:jc w:val="both"/>
        <w:rPr>
          <w:rFonts w:ascii="Helvetica" w:hAnsi="Helvetica"/>
          <w:b/>
          <w:sz w:val="28"/>
          <w:szCs w:val="28"/>
        </w:rPr>
      </w:pPr>
      <w:r w:rsidRPr="00EE24D9">
        <w:rPr>
          <w:rFonts w:ascii="Helvetica" w:hAnsi="Helvetica"/>
          <w:b/>
          <w:sz w:val="28"/>
          <w:szCs w:val="28"/>
        </w:rPr>
        <w:t xml:space="preserve">Falling Down  </w:t>
      </w:r>
      <w:r w:rsidR="00EE24D9" w:rsidRPr="00EE24D9">
        <w:rPr>
          <w:rFonts w:ascii="Helvetica" w:hAnsi="Helvetica"/>
          <w:b/>
          <w:sz w:val="28"/>
          <w:szCs w:val="28"/>
        </w:rPr>
        <w:t xml:space="preserve">   </w:t>
      </w:r>
      <w:r w:rsidRPr="00EE24D9">
        <w:rPr>
          <w:rFonts w:ascii="Helvetica" w:hAnsi="Helvetica"/>
          <w:b/>
          <w:sz w:val="28"/>
          <w:szCs w:val="28"/>
        </w:rPr>
        <w:t xml:space="preserve">Film Analysis 2         Questions </w:t>
      </w:r>
    </w:p>
    <w:p w14:paraId="37603F55" w14:textId="77777777" w:rsidR="000945FA" w:rsidRPr="00595A9E" w:rsidRDefault="000945FA" w:rsidP="00EE24D9">
      <w:pPr>
        <w:jc w:val="both"/>
        <w:rPr>
          <w:rFonts w:ascii="Helvetica" w:hAnsi="Helvetica"/>
        </w:rPr>
      </w:pPr>
    </w:p>
    <w:p w14:paraId="026A7227" w14:textId="77777777" w:rsidR="00616A2B" w:rsidRPr="00616A2B" w:rsidRDefault="00616A2B" w:rsidP="00EE24D9">
      <w:pPr>
        <w:jc w:val="both"/>
        <w:rPr>
          <w:rFonts w:ascii="Helvetica" w:hAnsi="Helvetica"/>
        </w:rPr>
      </w:pPr>
      <w:r>
        <w:rPr>
          <w:rFonts w:ascii="Helvetica" w:hAnsi="Helvetica"/>
        </w:rPr>
        <w:t>1.</w:t>
      </w:r>
      <w:r w:rsidR="000945FA" w:rsidRPr="00616A2B">
        <w:rPr>
          <w:rFonts w:ascii="Helvetica" w:hAnsi="Helvetica"/>
        </w:rPr>
        <w:t>Provide a cast and major technical production crew list and date of production from the opening credits</w:t>
      </w:r>
      <w:r w:rsidR="000945FA" w:rsidRPr="00616A2B">
        <w:rPr>
          <w:rFonts w:ascii="Helvetica" w:hAnsi="Helvetica"/>
        </w:rPr>
        <w:cr/>
      </w:r>
    </w:p>
    <w:p w14:paraId="48AA0694" w14:textId="77777777" w:rsidR="00616A2B" w:rsidRPr="00616A2B" w:rsidRDefault="00616A2B" w:rsidP="00EE24D9">
      <w:pPr>
        <w:jc w:val="both"/>
        <w:rPr>
          <w:rFonts w:ascii="Helvetica" w:hAnsi="Helvetica"/>
        </w:rPr>
      </w:pPr>
      <w:r>
        <w:rPr>
          <w:rFonts w:ascii="Helvetica" w:hAnsi="Helvetica"/>
        </w:rPr>
        <w:t>2.</w:t>
      </w:r>
      <w:r w:rsidRPr="00616A2B">
        <w:rPr>
          <w:rFonts w:ascii="Helvetica" w:hAnsi="Helvetica"/>
        </w:rPr>
        <w:t>Film narratives begin by creating numerous story possibilities and they usually close by resolving some or all of these possibilities in a way, which is believable and con</w:t>
      </w:r>
      <w:r>
        <w:rPr>
          <w:rFonts w:ascii="Helvetica" w:hAnsi="Helvetica"/>
        </w:rPr>
        <w:t xml:space="preserve">sistent in the story context. </w:t>
      </w:r>
      <w:r>
        <w:rPr>
          <w:rFonts w:ascii="Helvetica" w:hAnsi="Helvetica"/>
        </w:rPr>
        <w:cr/>
      </w:r>
      <w:r w:rsidRPr="00616A2B">
        <w:rPr>
          <w:rFonts w:ascii="Helvetica" w:hAnsi="Helvetica"/>
        </w:rPr>
        <w:t xml:space="preserve"> </w:t>
      </w:r>
      <w:r w:rsidRPr="00616A2B">
        <w:rPr>
          <w:rFonts w:ascii="Helvetica" w:hAnsi="Helvetica"/>
        </w:rPr>
        <w:cr/>
        <w:t>Describe the issues and expectations established in the narrative in the opening scene</w:t>
      </w:r>
      <w:r w:rsidRPr="00616A2B">
        <w:rPr>
          <w:rFonts w:ascii="Helvetica" w:hAnsi="Helvetica"/>
        </w:rPr>
        <w:cr/>
      </w:r>
    </w:p>
    <w:p w14:paraId="3DCB2F63" w14:textId="29A1370F" w:rsidR="000945FA" w:rsidRPr="00616A2B" w:rsidRDefault="00616A2B" w:rsidP="00EE24D9">
      <w:pPr>
        <w:jc w:val="both"/>
        <w:rPr>
          <w:rFonts w:ascii="Helvetica" w:hAnsi="Helvetica"/>
        </w:rPr>
      </w:pPr>
      <w:r w:rsidRPr="00616A2B">
        <w:rPr>
          <w:rFonts w:ascii="Helvetica" w:hAnsi="Helvetica"/>
        </w:rPr>
        <w:t>3</w:t>
      </w:r>
      <w:r w:rsidR="000945FA" w:rsidRPr="00616A2B">
        <w:rPr>
          <w:rFonts w:ascii="Helvetica" w:hAnsi="Helvetica"/>
        </w:rPr>
        <w:t xml:space="preserve">. The opening scene features many stylised camera shots and visual compositions that evoke tension. Discuss the use of these </w:t>
      </w:r>
      <w:proofErr w:type="gramStart"/>
      <w:r w:rsidR="000945FA" w:rsidRPr="00616A2B">
        <w:rPr>
          <w:rFonts w:ascii="Helvetica" w:hAnsi="Helvetica"/>
        </w:rPr>
        <w:t xml:space="preserve">elements </w:t>
      </w:r>
      <w:r>
        <w:rPr>
          <w:rFonts w:ascii="Helvetica" w:hAnsi="Helvetica"/>
        </w:rPr>
        <w:t xml:space="preserve"> </w:t>
      </w:r>
      <w:r w:rsidR="000945FA" w:rsidRPr="00616A2B">
        <w:rPr>
          <w:rFonts w:ascii="Helvetica" w:hAnsi="Helvetica"/>
        </w:rPr>
        <w:t>and</w:t>
      </w:r>
      <w:proofErr w:type="gramEnd"/>
      <w:r w:rsidR="000945FA" w:rsidRPr="00616A2B">
        <w:rPr>
          <w:rFonts w:ascii="Helvetica" w:hAnsi="Helvetica"/>
        </w:rPr>
        <w:t xml:space="preserve"> </w:t>
      </w:r>
      <w:r w:rsidR="00595A9E" w:rsidRPr="00616A2B">
        <w:rPr>
          <w:rFonts w:ascii="Helvetica" w:hAnsi="Helvetica"/>
        </w:rPr>
        <w:t xml:space="preserve"> </w:t>
      </w:r>
      <w:r w:rsidR="000945FA" w:rsidRPr="00616A2B">
        <w:rPr>
          <w:rFonts w:ascii="Helvetica" w:hAnsi="Helvetica"/>
        </w:rPr>
        <w:t>their contribution to the mood of the scene.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</w:r>
      <w:r w:rsidRPr="00616A2B">
        <w:rPr>
          <w:rFonts w:ascii="Helvetica" w:hAnsi="Helvetica"/>
        </w:rPr>
        <w:t>4</w:t>
      </w:r>
      <w:r w:rsidR="000945FA" w:rsidRPr="00616A2B">
        <w:rPr>
          <w:rFonts w:ascii="Helvetica" w:hAnsi="Helvetica"/>
        </w:rPr>
        <w:t>. How has the element of sound been used to complement and enhance the visual elements of the opening scene?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</w:r>
      <w:r w:rsidRPr="00616A2B">
        <w:rPr>
          <w:rFonts w:ascii="Helvetica" w:hAnsi="Helvetica"/>
        </w:rPr>
        <w:t>5</w:t>
      </w:r>
      <w:r w:rsidR="000945FA" w:rsidRPr="00616A2B">
        <w:rPr>
          <w:rFonts w:ascii="Helvetica" w:hAnsi="Helvetica"/>
        </w:rPr>
        <w:t>.Discuss the use of editing in the opening scene. Give reference to the pace and rhythm created through shot selection and editing.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</w:r>
      <w:r w:rsidRPr="00616A2B">
        <w:rPr>
          <w:rFonts w:ascii="Helvetica" w:hAnsi="Helvetica"/>
        </w:rPr>
        <w:t>6</w:t>
      </w:r>
      <w:r w:rsidR="000945FA" w:rsidRPr="00616A2B">
        <w:rPr>
          <w:rFonts w:ascii="Helvetica" w:hAnsi="Helvetica"/>
        </w:rPr>
        <w:t>. D</w:t>
      </w:r>
      <w:r w:rsidR="00EE24D9">
        <w:rPr>
          <w:rFonts w:ascii="Helvetica" w:hAnsi="Helvetica"/>
        </w:rPr>
        <w:t xml:space="preserve">iscuss the significance of the </w:t>
      </w:r>
      <w:r w:rsidR="000945FA" w:rsidRPr="00616A2B">
        <w:rPr>
          <w:rFonts w:ascii="Helvetica" w:hAnsi="Helvetica"/>
        </w:rPr>
        <w:t>setting in the opening s</w:t>
      </w:r>
      <w:r>
        <w:rPr>
          <w:rFonts w:ascii="Helvetica" w:hAnsi="Helvetica"/>
        </w:rPr>
        <w:t xml:space="preserve">cene. Does the setting provide </w:t>
      </w:r>
      <w:r w:rsidR="000945FA" w:rsidRPr="00616A2B">
        <w:rPr>
          <w:rFonts w:ascii="Helvetica" w:hAnsi="Helvetica"/>
        </w:rPr>
        <w:t>a metaphor for the central characters condition</w:t>
      </w:r>
      <w:proofErr w:type="gramStart"/>
      <w:r w:rsidR="000945FA" w:rsidRPr="00616A2B">
        <w:rPr>
          <w:rFonts w:ascii="Helvetica" w:hAnsi="Helvetica"/>
        </w:rPr>
        <w:t>.?</w:t>
      </w:r>
      <w:proofErr w:type="gramEnd"/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</w:r>
      <w:r w:rsidRPr="00616A2B">
        <w:rPr>
          <w:rFonts w:ascii="Helvetica" w:hAnsi="Helvetica"/>
        </w:rPr>
        <w:t>7</w:t>
      </w:r>
      <w:r w:rsidR="000945FA" w:rsidRPr="00616A2B">
        <w:rPr>
          <w:rFonts w:ascii="Helvetica" w:hAnsi="Helvetica"/>
        </w:rPr>
        <w:t>.With reference to production and story elements discuss the introduction of the 2 main characters and explain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  <w:t xml:space="preserve">How they were established and developed </w:t>
      </w:r>
      <w:r w:rsidR="000945FA" w:rsidRPr="00616A2B">
        <w:rPr>
          <w:rFonts w:ascii="Helvetica" w:hAnsi="Helvetica"/>
        </w:rPr>
        <w:cr/>
      </w:r>
      <w:proofErr w:type="gramStart"/>
      <w:r w:rsidR="000945FA" w:rsidRPr="00616A2B">
        <w:rPr>
          <w:rFonts w:ascii="Helvetica" w:hAnsi="Helvetica"/>
        </w:rPr>
        <w:t>Their</w:t>
      </w:r>
      <w:proofErr w:type="gramEnd"/>
      <w:r w:rsidR="000945FA" w:rsidRPr="00616A2B">
        <w:rPr>
          <w:rFonts w:ascii="Helvetica" w:hAnsi="Helvetica"/>
        </w:rPr>
        <w:t xml:space="preserve"> motivations and result of their actions</w:t>
      </w:r>
      <w:r w:rsidR="000945FA" w:rsidRPr="00616A2B">
        <w:rPr>
          <w:rFonts w:ascii="Helvetica" w:hAnsi="Helvetica"/>
        </w:rPr>
        <w:cr/>
        <w:t>Their relationship with other characters.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</w:r>
      <w:r w:rsidRPr="00616A2B">
        <w:rPr>
          <w:rFonts w:ascii="Helvetica" w:hAnsi="Helvetica"/>
        </w:rPr>
        <w:t>8</w:t>
      </w:r>
      <w:r w:rsidR="000945FA" w:rsidRPr="00616A2B">
        <w:rPr>
          <w:rFonts w:ascii="Helvetica" w:hAnsi="Helvetica"/>
        </w:rPr>
        <w:t xml:space="preserve">. Falling </w:t>
      </w:r>
      <w:proofErr w:type="gramStart"/>
      <w:r w:rsidR="000945FA" w:rsidRPr="00616A2B">
        <w:rPr>
          <w:rFonts w:ascii="Helvetica" w:hAnsi="Helvetica"/>
        </w:rPr>
        <w:t>Down</w:t>
      </w:r>
      <w:proofErr w:type="gramEnd"/>
      <w:r w:rsidR="000945FA" w:rsidRPr="00616A2B">
        <w:rPr>
          <w:rFonts w:ascii="Helvetica" w:hAnsi="Helvetica"/>
        </w:rPr>
        <w:t xml:space="preserve"> uses a number of interrelating storylines to construct the narrative. Discuss the use of multiple storylines, how they are developed and how they are resolved.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</w:r>
      <w:r w:rsidRPr="00616A2B">
        <w:rPr>
          <w:rFonts w:ascii="Helvetica" w:hAnsi="Helvetica"/>
        </w:rPr>
        <w:t>9</w:t>
      </w:r>
      <w:r w:rsidR="000945FA" w:rsidRPr="00616A2B">
        <w:rPr>
          <w:rFonts w:ascii="Helvetica" w:hAnsi="Helvetica"/>
        </w:rPr>
        <w:t>. Mise en scene – or visual composition is an important narrative element in creating a</w:t>
      </w:r>
      <w:r w:rsidRPr="00616A2B">
        <w:rPr>
          <w:rFonts w:ascii="Helvetica" w:hAnsi="Helvetica"/>
        </w:rPr>
        <w:t xml:space="preserve"> desired mood or to </w:t>
      </w:r>
      <w:r w:rsidR="000945FA" w:rsidRPr="00616A2B">
        <w:rPr>
          <w:rFonts w:ascii="Helvetica" w:hAnsi="Helvetica"/>
        </w:rPr>
        <w:t xml:space="preserve">reinforce issues or motifs. </w:t>
      </w:r>
      <w:r w:rsidR="000945FA" w:rsidRPr="00616A2B">
        <w:rPr>
          <w:rFonts w:ascii="Helvetica" w:hAnsi="Helvetica"/>
        </w:rPr>
        <w:cr/>
        <w:t xml:space="preserve">Discuss the use of 2 </w:t>
      </w:r>
      <w:proofErr w:type="gramStart"/>
      <w:r w:rsidR="000945FA" w:rsidRPr="00616A2B">
        <w:rPr>
          <w:rFonts w:ascii="Helvetica" w:hAnsi="Helvetica"/>
        </w:rPr>
        <w:t xml:space="preserve">visual </w:t>
      </w:r>
      <w:r w:rsidR="00A75008" w:rsidRPr="00616A2B">
        <w:rPr>
          <w:rFonts w:ascii="Helvetica" w:hAnsi="Helvetica"/>
        </w:rPr>
        <w:t xml:space="preserve"> </w:t>
      </w:r>
      <w:r w:rsidR="000945FA" w:rsidRPr="00616A2B">
        <w:rPr>
          <w:rFonts w:ascii="Helvetica" w:hAnsi="Helvetica"/>
        </w:rPr>
        <w:t>compositions</w:t>
      </w:r>
      <w:proofErr w:type="gramEnd"/>
      <w:r w:rsidR="000945FA" w:rsidRPr="00616A2B">
        <w:rPr>
          <w:rFonts w:ascii="Helvetica" w:hAnsi="Helvetica"/>
        </w:rPr>
        <w:t xml:space="preserve">  in a scene/s  from the film that highlight or reinforce a theme, point of view, statement   or issue examined in the narrative.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</w:r>
      <w:r w:rsidRPr="00616A2B">
        <w:rPr>
          <w:rFonts w:ascii="Helvetica" w:hAnsi="Helvetica"/>
        </w:rPr>
        <w:t>10</w:t>
      </w:r>
      <w:r w:rsidR="000945FA" w:rsidRPr="00616A2B">
        <w:rPr>
          <w:rFonts w:ascii="Helvetica" w:hAnsi="Helvetica"/>
        </w:rPr>
        <w:t>. Explain how the structuring of time is used in either the opening scene/ a nominated scene/or to structure the story throughout the narrative.</w:t>
      </w:r>
      <w:r w:rsidR="000945FA" w:rsidRPr="00616A2B">
        <w:rPr>
          <w:rFonts w:ascii="Helvetica" w:hAnsi="Helvetica"/>
        </w:rPr>
        <w:cr/>
        <w:t xml:space="preserve"> </w:t>
      </w:r>
      <w:r w:rsidR="000945FA" w:rsidRPr="00616A2B">
        <w:rPr>
          <w:rFonts w:ascii="Helvetica" w:hAnsi="Helvetica"/>
        </w:rPr>
        <w:cr/>
        <w:t>1</w:t>
      </w:r>
      <w:r>
        <w:rPr>
          <w:rFonts w:ascii="Helvetica" w:hAnsi="Helvetica"/>
        </w:rPr>
        <w:t>1</w:t>
      </w:r>
      <w:r w:rsidR="000945FA" w:rsidRPr="00616A2B">
        <w:rPr>
          <w:rFonts w:ascii="Helvetica" w:hAnsi="Helvetica"/>
        </w:rPr>
        <w:t>. Discuss the use of lighting and t</w:t>
      </w:r>
      <w:r w:rsidRPr="00616A2B">
        <w:rPr>
          <w:rFonts w:ascii="Helvetica" w:hAnsi="Helvetica"/>
        </w:rPr>
        <w:t xml:space="preserve">he contribution it has towards </w:t>
      </w:r>
      <w:r w:rsidR="000945FA" w:rsidRPr="00616A2B">
        <w:rPr>
          <w:rFonts w:ascii="Helvetica" w:hAnsi="Helvetica"/>
        </w:rPr>
        <w:t>enhancing the mood and tension in the Korean Grocery scene.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lastRenderedPageBreak/>
        <w:cr/>
        <w:t xml:space="preserve"> 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  <w:t>1</w:t>
      </w:r>
      <w:r>
        <w:rPr>
          <w:rFonts w:ascii="Helvetica" w:hAnsi="Helvetica"/>
        </w:rPr>
        <w:t>2</w:t>
      </w:r>
      <w:r w:rsidR="000945FA" w:rsidRPr="00616A2B">
        <w:rPr>
          <w:rFonts w:ascii="Helvetica" w:hAnsi="Helvetica"/>
        </w:rPr>
        <w:t xml:space="preserve">. Discuss the significance of the setting when the audience is </w:t>
      </w:r>
      <w:proofErr w:type="gramStart"/>
      <w:r w:rsidR="000945FA" w:rsidRPr="00616A2B">
        <w:rPr>
          <w:rFonts w:ascii="Helvetica" w:hAnsi="Helvetica"/>
        </w:rPr>
        <w:t>introduced  to</w:t>
      </w:r>
      <w:proofErr w:type="gramEnd"/>
      <w:r w:rsidR="000945FA" w:rsidRPr="00616A2B">
        <w:rPr>
          <w:rFonts w:ascii="Helvetica" w:hAnsi="Helvetica"/>
        </w:rPr>
        <w:t xml:space="preserve"> Fosters wife. How is she represented in the </w:t>
      </w:r>
      <w:proofErr w:type="gramStart"/>
      <w:r w:rsidR="000945FA" w:rsidRPr="00616A2B">
        <w:rPr>
          <w:rFonts w:ascii="Helvetica" w:hAnsi="Helvetica"/>
        </w:rPr>
        <w:t>narrative.</w:t>
      </w:r>
      <w:proofErr w:type="gramEnd"/>
      <w:r w:rsidR="000945FA" w:rsidRPr="00616A2B">
        <w:rPr>
          <w:rFonts w:ascii="Helvetica" w:hAnsi="Helvetica"/>
        </w:rPr>
        <w:t xml:space="preserve">  How is Prendergast’s wife portrayed 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  <w:t xml:space="preserve">12. There are many themes and issues </w:t>
      </w:r>
      <w:proofErr w:type="gramStart"/>
      <w:r w:rsidR="000945FA" w:rsidRPr="00616A2B">
        <w:rPr>
          <w:rFonts w:ascii="Helvetica" w:hAnsi="Helvetica"/>
        </w:rPr>
        <w:t>explored  within</w:t>
      </w:r>
      <w:proofErr w:type="gramEnd"/>
      <w:r w:rsidR="000945FA" w:rsidRPr="00616A2B">
        <w:rPr>
          <w:rFonts w:ascii="Helvetica" w:hAnsi="Helvetica"/>
        </w:rPr>
        <w:t xml:space="preserve"> the narrative. Discuss 3   recurring </w:t>
      </w:r>
      <w:proofErr w:type="gramStart"/>
      <w:r w:rsidR="000945FA" w:rsidRPr="00616A2B">
        <w:rPr>
          <w:rFonts w:ascii="Helvetica" w:hAnsi="Helvetica"/>
        </w:rPr>
        <w:t>motifs ,</w:t>
      </w:r>
      <w:proofErr w:type="gramEnd"/>
      <w:r w:rsidR="000945FA" w:rsidRPr="00616A2B">
        <w:rPr>
          <w:rFonts w:ascii="Helvetica" w:hAnsi="Helvetica"/>
        </w:rPr>
        <w:t xml:space="preserve"> themes or issues that are  examined through the film .How may these link to the storyline and characters.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  <w:t xml:space="preserve">13. Explain the meaning of the term point of view in relation to how a narrative is presented. Then describe how one production </w:t>
      </w:r>
      <w:proofErr w:type="gramStart"/>
      <w:r w:rsidR="000945FA" w:rsidRPr="00616A2B">
        <w:rPr>
          <w:rFonts w:ascii="Helvetica" w:hAnsi="Helvetica"/>
        </w:rPr>
        <w:t>element  works</w:t>
      </w:r>
      <w:proofErr w:type="gramEnd"/>
      <w:r w:rsidR="000945FA" w:rsidRPr="00616A2B">
        <w:rPr>
          <w:rFonts w:ascii="Helvetica" w:hAnsi="Helvetica"/>
        </w:rPr>
        <w:t xml:space="preserve"> to convey point of view from a scene from Falling Down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  <w:t xml:space="preserve">14. What is the causality for the following </w:t>
      </w:r>
      <w:proofErr w:type="gramStart"/>
      <w:r w:rsidR="000945FA" w:rsidRPr="00616A2B">
        <w:rPr>
          <w:rFonts w:ascii="Helvetica" w:hAnsi="Helvetica"/>
        </w:rPr>
        <w:t>events:</w:t>
      </w:r>
      <w:proofErr w:type="gramEnd"/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  <w:t xml:space="preserve">(a) Foster’s recognition of the little girl in the opening scene on the freeway </w:t>
      </w:r>
      <w:r w:rsidR="000945FA" w:rsidRPr="00616A2B">
        <w:rPr>
          <w:rFonts w:ascii="Helvetica" w:hAnsi="Helvetica"/>
        </w:rPr>
        <w:cr/>
        <w:t xml:space="preserve"> b) The Hispanic gangland members’ demand that Foster pay a toll</w:t>
      </w:r>
      <w:r w:rsidR="000945FA" w:rsidRPr="00616A2B">
        <w:rPr>
          <w:rFonts w:ascii="Helvetica" w:hAnsi="Helvetica"/>
        </w:rPr>
        <w:cr/>
        <w:t>(c) The Nazi surplus storeowner breaking Fosters gift for his little girl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  <w:t xml:space="preserve">15. Provide a detailed analysis of one of the following scenes. 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  <w:t>The Whammy Burger breakfast menu scene</w:t>
      </w:r>
      <w:r w:rsidR="000945FA" w:rsidRPr="00616A2B">
        <w:rPr>
          <w:rFonts w:ascii="Helvetica" w:hAnsi="Helvetica"/>
        </w:rPr>
        <w:cr/>
        <w:t>The Nazi surplus store scene</w:t>
      </w:r>
      <w:r w:rsidR="000945FA" w:rsidRPr="00616A2B">
        <w:rPr>
          <w:rFonts w:ascii="Helvetica" w:hAnsi="Helvetica"/>
        </w:rPr>
        <w:cr/>
        <w:t xml:space="preserve">Foster’s refuge in the grounds of the Plastic surgeons house 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  <w:t xml:space="preserve">In you r response select </w:t>
      </w:r>
      <w:r>
        <w:rPr>
          <w:rFonts w:ascii="Helvetica" w:hAnsi="Helvetica"/>
        </w:rPr>
        <w:t>2</w:t>
      </w:r>
      <w:r w:rsidR="000945FA" w:rsidRPr="00616A2B">
        <w:rPr>
          <w:rFonts w:ascii="Helvetica" w:hAnsi="Helvetica"/>
        </w:rPr>
        <w:t xml:space="preserve"> production and </w:t>
      </w:r>
      <w:proofErr w:type="gramStart"/>
      <w:r>
        <w:rPr>
          <w:rFonts w:ascii="Helvetica" w:hAnsi="Helvetica"/>
        </w:rPr>
        <w:t>2</w:t>
      </w:r>
      <w:r w:rsidR="000945FA" w:rsidRPr="00616A2B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 </w:t>
      </w:r>
      <w:r w:rsidR="000945FA" w:rsidRPr="00616A2B">
        <w:rPr>
          <w:rFonts w:ascii="Helvetica" w:hAnsi="Helvetica"/>
        </w:rPr>
        <w:t>story</w:t>
      </w:r>
      <w:proofErr w:type="gramEnd"/>
      <w:r w:rsidR="000945FA" w:rsidRPr="00616A2B">
        <w:rPr>
          <w:rFonts w:ascii="Helvetica" w:hAnsi="Helvetica"/>
        </w:rPr>
        <w:t xml:space="preserve">  elements are analyse how they are used to engage the audience.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  <w:t>Production                  Story</w:t>
      </w:r>
      <w:r w:rsidR="000945FA" w:rsidRPr="00616A2B">
        <w:rPr>
          <w:rFonts w:ascii="Helvetica" w:hAnsi="Helvetica"/>
        </w:rPr>
        <w:cr/>
        <w:t xml:space="preserve">Camera      </w:t>
      </w:r>
      <w:r>
        <w:rPr>
          <w:rFonts w:ascii="Helvetica" w:hAnsi="Helvetica"/>
        </w:rPr>
        <w:t xml:space="preserve">                 </w:t>
      </w:r>
      <w:r w:rsidR="000945FA" w:rsidRPr="00616A2B">
        <w:rPr>
          <w:rFonts w:ascii="Helvetica" w:hAnsi="Helvetica"/>
        </w:rPr>
        <w:t>Character</w:t>
      </w:r>
      <w:r w:rsidR="000945FA" w:rsidRPr="00616A2B">
        <w:rPr>
          <w:rFonts w:ascii="Helvetica" w:hAnsi="Helvetica"/>
        </w:rPr>
        <w:cr/>
        <w:t>Mise- en- scene          Setting</w:t>
      </w:r>
      <w:r w:rsidR="00EE24D9">
        <w:rPr>
          <w:rFonts w:ascii="Helvetica" w:hAnsi="Helvetica"/>
        </w:rPr>
        <w:cr/>
        <w:t xml:space="preserve">Sound                         </w:t>
      </w:r>
      <w:r w:rsidR="000945FA" w:rsidRPr="00616A2B">
        <w:rPr>
          <w:rFonts w:ascii="Helvetica" w:hAnsi="Helvetica"/>
        </w:rPr>
        <w:t>Structuring of time</w:t>
      </w:r>
      <w:r w:rsidR="000945FA" w:rsidRPr="00616A2B">
        <w:rPr>
          <w:rFonts w:ascii="Helvetica" w:hAnsi="Helvetica"/>
        </w:rPr>
        <w:cr/>
        <w:t>Editing                         point of view</w:t>
      </w:r>
      <w:r w:rsidR="000945FA" w:rsidRPr="00616A2B">
        <w:rPr>
          <w:rFonts w:ascii="Helvetica" w:hAnsi="Helvetica"/>
        </w:rPr>
        <w:cr/>
        <w:t>Lighting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  <w:t>16 Film narratives begin by creating numerous story possibilities and they usually close by resolving some or all of these possibilities in a way, which is believable and consistent in the story context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cr/>
      </w:r>
      <w:r>
        <w:rPr>
          <w:rFonts w:ascii="Helvetica" w:hAnsi="Helvetica"/>
        </w:rPr>
        <w:cr/>
        <w:t xml:space="preserve">In relation to Falling Down </w:t>
      </w:r>
      <w:r w:rsidR="000945FA" w:rsidRPr="00616A2B">
        <w:rPr>
          <w:rFonts w:ascii="Helvetica" w:hAnsi="Helvetica"/>
        </w:rPr>
        <w:t>Discuss the extent to which the</w:t>
      </w:r>
      <w:r>
        <w:rPr>
          <w:rFonts w:ascii="Helvetica" w:hAnsi="Helvetica"/>
        </w:rPr>
        <w:t xml:space="preserve"> narrative possibilities </w:t>
      </w:r>
      <w:r w:rsidR="001F28B8">
        <w:rPr>
          <w:rFonts w:ascii="Helvetica" w:hAnsi="Helvetica"/>
        </w:rPr>
        <w:t xml:space="preserve">and </w:t>
      </w:r>
      <w:r w:rsidR="000945FA" w:rsidRPr="00616A2B">
        <w:rPr>
          <w:rFonts w:ascii="Helvetica" w:hAnsi="Helvetica"/>
        </w:rPr>
        <w:t xml:space="preserve">issues </w:t>
      </w:r>
      <w:r w:rsidR="001F28B8">
        <w:rPr>
          <w:rFonts w:ascii="Helvetica" w:hAnsi="Helvetica"/>
        </w:rPr>
        <w:t xml:space="preserve">addressed in question 2  </w:t>
      </w:r>
      <w:r w:rsidR="001F28B8" w:rsidRPr="00616A2B">
        <w:rPr>
          <w:rFonts w:ascii="Helvetica" w:hAnsi="Helvetica"/>
        </w:rPr>
        <w:t xml:space="preserve"> </w:t>
      </w:r>
      <w:bookmarkStart w:id="0" w:name="_GoBack"/>
      <w:bookmarkEnd w:id="0"/>
      <w:r w:rsidR="000945FA" w:rsidRPr="00616A2B">
        <w:rPr>
          <w:rFonts w:ascii="Helvetica" w:hAnsi="Helvetica"/>
        </w:rPr>
        <w:t xml:space="preserve">were resolved at closure of the film and the extent to which expectations were fulfilled </w:t>
      </w:r>
      <w:r w:rsidR="000945FA" w:rsidRPr="00616A2B">
        <w:rPr>
          <w:rFonts w:ascii="Helvetica" w:hAnsi="Helvetica"/>
        </w:rPr>
        <w:cr/>
      </w:r>
      <w:r w:rsidR="000945FA" w:rsidRPr="00616A2B">
        <w:rPr>
          <w:rFonts w:ascii="Helvetica" w:hAnsi="Helvetica"/>
        </w:rPr>
        <w:cr/>
        <w:t>Answer with reference to production and story elements</w:t>
      </w:r>
    </w:p>
    <w:p w14:paraId="36E5CEB8" w14:textId="77777777" w:rsidR="000945FA" w:rsidRPr="00595A9E" w:rsidRDefault="000945FA" w:rsidP="00EE24D9">
      <w:pPr>
        <w:jc w:val="both"/>
        <w:rPr>
          <w:rFonts w:ascii="Helvetica" w:hAnsi="Helvetica"/>
        </w:rPr>
      </w:pPr>
    </w:p>
    <w:p w14:paraId="293835F2" w14:textId="77777777" w:rsidR="000945FA" w:rsidRDefault="000945FA" w:rsidP="00EE24D9">
      <w:pPr>
        <w:jc w:val="both"/>
        <w:rPr>
          <w:rFonts w:ascii="Times New Roman" w:hAnsi="Times New Roman"/>
          <w:b/>
        </w:rPr>
      </w:pPr>
      <w:r w:rsidRPr="00595A9E">
        <w:rPr>
          <w:rFonts w:ascii="Helvetica" w:hAnsi="Helvetica"/>
        </w:rPr>
        <w:cr/>
      </w:r>
      <w:r w:rsidRPr="00595A9E">
        <w:rPr>
          <w:rFonts w:ascii="Helvetica" w:hAnsi="Helvetica"/>
        </w:rPr>
        <w:cr/>
      </w:r>
      <w:r w:rsidRPr="00595A9E">
        <w:rPr>
          <w:rFonts w:ascii="Helvetica" w:hAnsi="Helvetica"/>
        </w:rPr>
        <w:cr/>
      </w:r>
      <w:r w:rsidRPr="00595A9E">
        <w:rPr>
          <w:rFonts w:ascii="Helvetica" w:hAnsi="Helvetica"/>
          <w:sz w:val="28"/>
        </w:rPr>
        <w:t xml:space="preserve">                    </w:t>
      </w:r>
      <w:r w:rsidRPr="00595A9E">
        <w:rPr>
          <w:rFonts w:ascii="Helvetica" w:hAnsi="Helvetica"/>
          <w:color w:val="FFFFFF"/>
          <w:sz w:val="28"/>
        </w:rPr>
        <w:t>FALLING DOWN               FILM ANALYSIS</w:t>
      </w:r>
      <w:r w:rsidRPr="00595A9E">
        <w:rPr>
          <w:rFonts w:ascii="Helvetica" w:hAnsi="Helvetica"/>
          <w:color w:val="FFFFFF"/>
          <w:sz w:val="28"/>
        </w:rPr>
        <w:cr/>
        <w:t xml:space="preserve">                            Preparation for Narrative SA</w:t>
      </w:r>
      <w:r>
        <w:rPr>
          <w:rFonts w:ascii="Times New Roman" w:hAnsi="Times New Roman"/>
          <w:b/>
          <w:color w:val="FFFFFF"/>
          <w:sz w:val="28"/>
        </w:rPr>
        <w:t>C</w:t>
      </w:r>
      <w:r>
        <w:rPr>
          <w:rFonts w:ascii="Times New Roman" w:hAnsi="Times New Roman"/>
          <w:b/>
          <w:color w:val="FFFFFF"/>
          <w:sz w:val="28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</w:p>
    <w:p w14:paraId="6C7A5B3B" w14:textId="77777777" w:rsidR="000D576B" w:rsidRDefault="000D576B" w:rsidP="00EE24D9"/>
    <w:sectPr w:rsidR="000D576B" w:rsidSect="00EE24D9">
      <w:pgSz w:w="12240" w:h="15840"/>
      <w:pgMar w:top="567" w:right="104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24FAB"/>
    <w:multiLevelType w:val="hybridMultilevel"/>
    <w:tmpl w:val="B5AE5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FA"/>
    <w:rsid w:val="000644D7"/>
    <w:rsid w:val="000945FA"/>
    <w:rsid w:val="000D576B"/>
    <w:rsid w:val="001F28B8"/>
    <w:rsid w:val="00595A9E"/>
    <w:rsid w:val="00616A2B"/>
    <w:rsid w:val="00A11807"/>
    <w:rsid w:val="00A75008"/>
    <w:rsid w:val="00E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EEFE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FA"/>
    <w:rPr>
      <w:rFonts w:ascii="Arial" w:eastAsia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FA"/>
    <w:rPr>
      <w:rFonts w:ascii="Arial" w:eastAsia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3420</Characters>
  <Application>Microsoft Macintosh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</dc:creator>
  <cp:keywords/>
  <dc:description/>
  <cp:lastModifiedBy>Apple Mac</cp:lastModifiedBy>
  <cp:revision>2</cp:revision>
  <cp:lastPrinted>2015-03-01T12:08:00Z</cp:lastPrinted>
  <dcterms:created xsi:type="dcterms:W3CDTF">2015-03-15T03:56:00Z</dcterms:created>
  <dcterms:modified xsi:type="dcterms:W3CDTF">2015-03-15T03:56:00Z</dcterms:modified>
</cp:coreProperties>
</file>